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34F0B" w14:textId="4E5067E3" w:rsidR="001D0CB0" w:rsidRPr="005E191B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7BC29B2" w14:textId="77777777" w:rsidR="001D0CB0" w:rsidRPr="00D40807" w:rsidRDefault="001D0CB0" w:rsidP="001D0CB0">
      <w:pPr>
        <w:spacing w:before="120" w:after="120" w:line="240" w:lineRule="auto"/>
        <w:contextualSpacing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599AE62B" w14:textId="77777777" w:rsidR="0019076D" w:rsidRDefault="001D0CB0" w:rsidP="001D0CB0">
      <w:pPr>
        <w:spacing w:before="120" w:after="120" w:line="240" w:lineRule="auto"/>
        <w:ind w:left="4253"/>
        <w:contextualSpacing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>Państwowe Gosp</w:t>
      </w:r>
      <w:r w:rsidR="0019076D">
        <w:rPr>
          <w:rFonts w:ascii="Cambria" w:hAnsi="Cambria" w:cs="Arial"/>
          <w:b/>
          <w:bCs/>
          <w:color w:val="0D0D0D" w:themeColor="text1" w:themeTint="F2"/>
        </w:rPr>
        <w:t xml:space="preserve">odarstwo Leśne </w:t>
      </w:r>
    </w:p>
    <w:p w14:paraId="57029869" w14:textId="77777777" w:rsidR="0019076D" w:rsidRDefault="0019076D" w:rsidP="0019076D">
      <w:pPr>
        <w:spacing w:before="120" w:after="120" w:line="240" w:lineRule="auto"/>
        <w:ind w:left="4253"/>
        <w:contextualSpacing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 xml:space="preserve">Lasy Państwowe </w:t>
      </w:r>
    </w:p>
    <w:p w14:paraId="28985D32" w14:textId="1171D4EF" w:rsidR="001D0CB0" w:rsidRPr="00D40807" w:rsidRDefault="0019076D" w:rsidP="0019076D">
      <w:pPr>
        <w:spacing w:before="120" w:after="120" w:line="240" w:lineRule="auto"/>
        <w:ind w:left="4253"/>
        <w:contextualSpacing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Nadleśnictwo Niedźwiady w Przechlewie</w:t>
      </w:r>
      <w:r w:rsidR="001D0CB0"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1D0CB0"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52CF910C" w:rsidR="001D0CB0" w:rsidRPr="00D40807" w:rsidRDefault="0019076D" w:rsidP="001D0CB0">
      <w:pPr>
        <w:spacing w:before="120" w:after="120" w:line="240" w:lineRule="auto"/>
        <w:ind w:left="4253"/>
        <w:contextualSpacing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ul. Człuchowska 71</w:t>
      </w:r>
      <w:r w:rsidR="001D0CB0">
        <w:rPr>
          <w:rFonts w:ascii="Cambria" w:hAnsi="Cambria" w:cs="Arial"/>
          <w:b/>
          <w:bCs/>
          <w:color w:val="0D0D0D" w:themeColor="text1" w:themeTint="F2"/>
        </w:rPr>
        <w:tab/>
      </w:r>
      <w:r w:rsidR="001D0CB0">
        <w:rPr>
          <w:rFonts w:ascii="Cambria" w:hAnsi="Cambria" w:cs="Arial"/>
          <w:b/>
          <w:bCs/>
          <w:color w:val="0D0D0D" w:themeColor="text1" w:themeTint="F2"/>
        </w:rPr>
        <w:br/>
      </w:r>
      <w:r>
        <w:rPr>
          <w:rFonts w:ascii="Cambria" w:hAnsi="Cambria" w:cs="Arial"/>
          <w:b/>
          <w:bCs/>
          <w:color w:val="0D0D0D" w:themeColor="text1" w:themeTint="F2"/>
        </w:rPr>
        <w:t>77-320 Przechlewo</w:t>
      </w:r>
      <w:r w:rsidR="001D0CB0"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</w:p>
    <w:p w14:paraId="6687468A" w14:textId="77777777" w:rsidR="001D0CB0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3FF79EBE" w14:textId="77777777" w:rsidR="007B7A1B" w:rsidRPr="00D40807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D40807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52309AD2" w14:textId="0FCD896F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67AC3BB" w:rsidR="001D0CB0" w:rsidRPr="00D40807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D40807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498645CD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,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dokładny adres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/siedziba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Wykonawcy/Wykonawców, 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oznaczanie rejestru, do którego wpisany jest Wykonawca/Wykonawcy, </w:t>
      </w:r>
      <w:r w:rsidR="00225505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numer NIP, KRS – jeżeli dotyczy,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 przypadku składania oferty przez podmioty występujące wspólnie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należy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podać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ww. dane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wszystkich wspólników spółki cywilnej lub członków konsorcjum),</w:t>
      </w:r>
    </w:p>
    <w:p w14:paraId="336FEAA8" w14:textId="77777777" w:rsidR="00A02DFE" w:rsidRDefault="00A02DFE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19BE56B0" w14:textId="14242208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225505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>
        <w:rPr>
          <w:rFonts w:ascii="Cambria" w:hAnsi="Cambria"/>
          <w:bCs/>
          <w:sz w:val="21"/>
          <w:szCs w:val="21"/>
          <w:lang w:eastAsia="pl-PL"/>
        </w:rPr>
        <w:t xml:space="preserve"> trybie </w:t>
      </w:r>
      <w:r w:rsidR="00C81BEE">
        <w:rPr>
          <w:rFonts w:ascii="Cambria" w:hAnsi="Cambria"/>
          <w:bCs/>
          <w:sz w:val="21"/>
          <w:szCs w:val="21"/>
          <w:lang w:eastAsia="pl-PL"/>
        </w:rPr>
        <w:t xml:space="preserve">przetargu nieograniczonego, </w:t>
      </w:r>
      <w:r w:rsidR="00C81BEE" w:rsidRPr="00F44940">
        <w:rPr>
          <w:rFonts w:ascii="Cambria" w:hAnsi="Cambria" w:cs="Arial"/>
        </w:rPr>
        <w:t>na podstawie art. 129 ust. 1 pkt 1) w zw. z art. 129 ust. 2 oraz art. 132-139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</w:t>
      </w:r>
      <w:r w:rsidR="00F57A12">
        <w:rPr>
          <w:rFonts w:ascii="Cambria" w:hAnsi="Cambria"/>
          <w:bCs/>
          <w:sz w:val="21"/>
          <w:szCs w:val="21"/>
          <w:lang w:eastAsia="pl-PL"/>
        </w:rPr>
        <w:t>znych (tekst jedn. Dz. U. z 202</w:t>
      </w:r>
      <w:r w:rsidR="008A2D73">
        <w:rPr>
          <w:rFonts w:ascii="Cambria" w:hAnsi="Cambria"/>
          <w:bCs/>
          <w:sz w:val="21"/>
          <w:szCs w:val="21"/>
          <w:lang w:eastAsia="pl-PL"/>
        </w:rPr>
        <w:t>4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8A2D73">
        <w:rPr>
          <w:rFonts w:ascii="Cambria" w:hAnsi="Cambria"/>
          <w:bCs/>
          <w:sz w:val="21"/>
          <w:szCs w:val="21"/>
          <w:lang w:eastAsia="pl-PL"/>
        </w:rPr>
        <w:t>1320</w:t>
      </w:r>
      <w:r w:rsidR="00E21F5C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C81BEE" w:rsidRPr="00C81BEE">
        <w:rPr>
          <w:rFonts w:ascii="Cambria" w:hAnsi="Cambria"/>
          <w:b/>
          <w:bCs/>
          <w:i/>
          <w:sz w:val="21"/>
          <w:szCs w:val="21"/>
          <w:lang w:eastAsia="pl-PL"/>
        </w:rPr>
        <w:t>Opracowanie dokumentacji projektow</w:t>
      </w:r>
      <w:r w:rsidR="00954490">
        <w:rPr>
          <w:rFonts w:ascii="Cambria" w:hAnsi="Cambria"/>
          <w:b/>
          <w:bCs/>
          <w:i/>
          <w:sz w:val="21"/>
          <w:szCs w:val="21"/>
          <w:lang w:eastAsia="pl-PL"/>
        </w:rPr>
        <w:t>ej</w:t>
      </w:r>
      <w:r w:rsidR="00C81BEE" w:rsidRPr="00C81BEE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 dla zadania pn. Budowa urządzeń piętrzących na cieku wodnym Laskowiec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="00D746D6">
        <w:rPr>
          <w:rFonts w:ascii="Cambria" w:hAnsi="Cambria"/>
          <w:b/>
          <w:bCs/>
          <w:sz w:val="21"/>
          <w:szCs w:val="21"/>
          <w:lang w:eastAsia="pl-PL"/>
        </w:rPr>
        <w:t>,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D746D6">
        <w:rPr>
          <w:rFonts w:ascii="Cambria" w:hAnsi="Cambria"/>
          <w:bCs/>
          <w:sz w:val="21"/>
          <w:szCs w:val="21"/>
          <w:lang w:eastAsia="pl-PL"/>
        </w:rPr>
        <w:t xml:space="preserve"> i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p w14:paraId="30092270" w14:textId="2EA41A96" w:rsidR="00C70BF8" w:rsidRPr="00C70BF8" w:rsidRDefault="001D0CB0" w:rsidP="00C70BF8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Oferuję/emy wykonanie zamówienia zgodnie z opisem przedmiotu zamówienia i na warunkach określonych w Specyfikacji Warunków Zamówienia za cenę łączną brutto w wysokości _________</w:t>
      </w:r>
      <w:r w:rsidR="005419C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Pr="00E46B76">
        <w:rPr>
          <w:rFonts w:ascii="Cambria" w:hAnsi="Cambria"/>
          <w:bCs/>
          <w:sz w:val="21"/>
          <w:szCs w:val="21"/>
          <w:lang w:eastAsia="ar-SA"/>
        </w:rPr>
        <w:t>__________________________________________ zł (słownie: ________________________________________________________________________________________)</w:t>
      </w:r>
      <w:r w:rsidR="00C70BF8">
        <w:rPr>
          <w:rFonts w:ascii="Cambria" w:hAnsi="Cambria"/>
          <w:bCs/>
          <w:sz w:val="21"/>
          <w:szCs w:val="21"/>
          <w:lang w:eastAsia="ar-SA"/>
        </w:rPr>
        <w:t>, stawka VAT 23%, w tym:</w:t>
      </w:r>
    </w:p>
    <w:p w14:paraId="113162B3" w14:textId="3B871D57" w:rsidR="00C70BF8" w:rsidRDefault="00D746D6" w:rsidP="00C70BF8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Cena za </w:t>
      </w:r>
      <w:r w:rsidR="00C70BF8">
        <w:rPr>
          <w:rFonts w:ascii="Cambria" w:hAnsi="Cambria"/>
          <w:bCs/>
          <w:iCs/>
          <w:sz w:val="21"/>
          <w:szCs w:val="21"/>
          <w:lang w:eastAsia="pl-PL"/>
        </w:rPr>
        <w:t xml:space="preserve">Zadanie </w:t>
      </w:r>
      <w:r w:rsidR="00184B34">
        <w:rPr>
          <w:rFonts w:ascii="Cambria" w:hAnsi="Cambria"/>
          <w:bCs/>
          <w:iCs/>
          <w:sz w:val="21"/>
          <w:szCs w:val="21"/>
          <w:lang w:eastAsia="pl-PL"/>
        </w:rPr>
        <w:t>I</w:t>
      </w:r>
      <w:r w:rsidR="00C70BF8">
        <w:rPr>
          <w:rFonts w:ascii="Cambria" w:hAnsi="Cambria"/>
          <w:bCs/>
          <w:iCs/>
          <w:sz w:val="21"/>
          <w:szCs w:val="21"/>
          <w:lang w:eastAsia="pl-PL"/>
        </w:rPr>
        <w:t xml:space="preserve"> –______________________________ zł brutto</w:t>
      </w:r>
    </w:p>
    <w:p w14:paraId="3998C33A" w14:textId="66797F6B" w:rsidR="00C70BF8" w:rsidRPr="00C70BF8" w:rsidRDefault="00D746D6" w:rsidP="00C70BF8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>Cena</w:t>
      </w:r>
      <w:r w:rsidR="000A275F">
        <w:rPr>
          <w:rFonts w:ascii="Cambria" w:hAnsi="Cambria"/>
          <w:bCs/>
          <w:iCs/>
          <w:sz w:val="21"/>
          <w:szCs w:val="21"/>
          <w:lang w:eastAsia="pl-PL"/>
        </w:rPr>
        <w:t xml:space="preserve"> za</w:t>
      </w:r>
      <w:r>
        <w:rPr>
          <w:rFonts w:ascii="Cambria" w:hAnsi="Cambria"/>
          <w:bCs/>
          <w:iCs/>
          <w:sz w:val="21"/>
          <w:szCs w:val="21"/>
          <w:lang w:eastAsia="pl-PL"/>
        </w:rPr>
        <w:t xml:space="preserve"> </w:t>
      </w:r>
      <w:r w:rsidR="00C70BF8">
        <w:rPr>
          <w:rFonts w:ascii="Cambria" w:hAnsi="Cambria"/>
          <w:bCs/>
          <w:iCs/>
          <w:sz w:val="21"/>
          <w:szCs w:val="21"/>
          <w:lang w:eastAsia="pl-PL"/>
        </w:rPr>
        <w:t xml:space="preserve">Zadanie </w:t>
      </w:r>
      <w:r w:rsidR="00184B34">
        <w:rPr>
          <w:rFonts w:ascii="Cambria" w:hAnsi="Cambria"/>
          <w:bCs/>
          <w:iCs/>
          <w:sz w:val="21"/>
          <w:szCs w:val="21"/>
          <w:lang w:eastAsia="pl-PL"/>
        </w:rPr>
        <w:t>II</w:t>
      </w:r>
      <w:r w:rsidR="00C70BF8">
        <w:rPr>
          <w:rFonts w:ascii="Cambria" w:hAnsi="Cambria"/>
          <w:bCs/>
          <w:iCs/>
          <w:sz w:val="21"/>
          <w:szCs w:val="21"/>
          <w:lang w:eastAsia="pl-PL"/>
        </w:rPr>
        <w:t xml:space="preserve"> – ________________________________________ zł brutto</w:t>
      </w:r>
    </w:p>
    <w:p w14:paraId="12C028C5" w14:textId="2128BF2C" w:rsidR="00C81BEE" w:rsidRPr="00C81BEE" w:rsidRDefault="00C81BEE" w:rsidP="00C81BEE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C81BEE">
        <w:rPr>
          <w:rFonts w:ascii="Cambria" w:hAnsi="Cambria" w:cs="Arial"/>
          <w:bCs/>
        </w:rPr>
        <w:t xml:space="preserve">Do realizacji zamówienia do pełnienia funkcji </w:t>
      </w:r>
      <w:r w:rsidRPr="00C81BEE">
        <w:rPr>
          <w:rFonts w:ascii="Cambria" w:hAnsi="Cambria" w:cs="Arial"/>
          <w:b/>
          <w:bCs/>
        </w:rPr>
        <w:t>Projektanta</w:t>
      </w:r>
      <w:r w:rsidRPr="00C81BEE">
        <w:rPr>
          <w:rFonts w:ascii="Cambria" w:hAnsi="Cambria" w:cs="Arial"/>
          <w:bCs/>
        </w:rPr>
        <w:t xml:space="preserve"> skieruję następującą osobę: ______________________________ (</w:t>
      </w:r>
      <w:r w:rsidRPr="00C81BEE">
        <w:rPr>
          <w:rFonts w:ascii="Cambria" w:hAnsi="Cambria" w:cs="Arial"/>
          <w:bCs/>
          <w:i/>
        </w:rPr>
        <w:t>należy podać imię i nazwisko</w:t>
      </w:r>
      <w:r w:rsidRPr="00C81BEE">
        <w:rPr>
          <w:rFonts w:ascii="Cambria" w:hAnsi="Cambria" w:cs="Arial"/>
          <w:bCs/>
        </w:rPr>
        <w:t>), legitymującą się następującym, dodatkowym doświadczeniem:</w:t>
      </w:r>
    </w:p>
    <w:p w14:paraId="70E8CB74" w14:textId="77777777" w:rsidR="00C81BEE" w:rsidRPr="00DE797F" w:rsidRDefault="00C81BEE" w:rsidP="00C81BEE">
      <w:pPr>
        <w:suppressAutoHyphens/>
        <w:spacing w:before="120" w:after="0" w:line="240" w:lineRule="auto"/>
        <w:ind w:left="284"/>
        <w:jc w:val="both"/>
        <w:rPr>
          <w:rFonts w:ascii="Arial" w:hAnsi="Arial" w:cs="Arial"/>
          <w:bCs/>
        </w:rPr>
      </w:pPr>
    </w:p>
    <w:tbl>
      <w:tblPr>
        <w:tblStyle w:val="Tabela-Siatka"/>
        <w:tblW w:w="8467" w:type="dxa"/>
        <w:tblInd w:w="317" w:type="dxa"/>
        <w:tblLayout w:type="fixed"/>
        <w:tblLook w:val="04A0" w:firstRow="1" w:lastRow="0" w:firstColumn="1" w:lastColumn="0" w:noHBand="0" w:noVBand="1"/>
      </w:tblPr>
      <w:tblGrid>
        <w:gridCol w:w="529"/>
        <w:gridCol w:w="2126"/>
        <w:gridCol w:w="1843"/>
        <w:gridCol w:w="2693"/>
        <w:gridCol w:w="1276"/>
      </w:tblGrid>
      <w:tr w:rsidR="00C81BEE" w:rsidRPr="007166D4" w14:paraId="43038F87" w14:textId="77777777" w:rsidTr="00597D9D">
        <w:trPr>
          <w:trHeight w:val="2149"/>
        </w:trPr>
        <w:tc>
          <w:tcPr>
            <w:tcW w:w="529" w:type="dxa"/>
            <w:vAlign w:val="center"/>
          </w:tcPr>
          <w:p w14:paraId="2DD222B1" w14:textId="77777777" w:rsidR="00C81BEE" w:rsidRPr="00C81BEE" w:rsidRDefault="00C81BEE" w:rsidP="00597D9D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2126" w:type="dxa"/>
            <w:vAlign w:val="center"/>
          </w:tcPr>
          <w:p w14:paraId="7189BC63" w14:textId="77777777" w:rsidR="00C81BEE" w:rsidRPr="00C81BEE" w:rsidRDefault="00C81BEE" w:rsidP="00597D9D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 xml:space="preserve">Rodzaj sporządzonego opracowania </w:t>
            </w:r>
          </w:p>
          <w:p w14:paraId="4C0D04DF" w14:textId="77777777" w:rsidR="00C81BEE" w:rsidRPr="00C81BEE" w:rsidRDefault="00C81BEE" w:rsidP="00597D9D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A80AFDC" w14:textId="77777777" w:rsidR="00C81BEE" w:rsidRPr="00C81BEE" w:rsidRDefault="00C81BEE" w:rsidP="00597D9D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 xml:space="preserve">Nazwa zadania inwestycyjnego, w ramach którego sporządzono opracowanie </w:t>
            </w:r>
          </w:p>
        </w:tc>
        <w:tc>
          <w:tcPr>
            <w:tcW w:w="2693" w:type="dxa"/>
            <w:vAlign w:val="center"/>
          </w:tcPr>
          <w:p w14:paraId="25E76463" w14:textId="77777777" w:rsidR="00C81BEE" w:rsidRPr="00C81BEE" w:rsidRDefault="00C81BEE" w:rsidP="00597D9D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>Przedmiot i zakres zadania inwestycyjnego, dla którego sporządzono opracowanie – tj. przedmiot zadania/robót (budowa, przebudowa lub rozbudowa) i rodzaj obiektu, którego dotyczyły roboty (zbiornik wodny, zbiornik retencyjny, polder przeciwpowodziowy, suchy zbiornik przeciwpowodziowy lub obiekt małej retencji)</w:t>
            </w:r>
          </w:p>
        </w:tc>
        <w:tc>
          <w:tcPr>
            <w:tcW w:w="1276" w:type="dxa"/>
            <w:vAlign w:val="center"/>
          </w:tcPr>
          <w:p w14:paraId="3902FF29" w14:textId="77777777" w:rsidR="00C81BEE" w:rsidRPr="00C81BEE" w:rsidRDefault="00C81BEE" w:rsidP="00597D9D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>Nazwa inwestora/zamawiającego, który zlecił wykonanie opracowania</w:t>
            </w:r>
          </w:p>
        </w:tc>
      </w:tr>
      <w:tr w:rsidR="00C81BEE" w:rsidRPr="007166D4" w14:paraId="332E8E38" w14:textId="77777777" w:rsidTr="00597D9D">
        <w:trPr>
          <w:trHeight w:val="311"/>
        </w:trPr>
        <w:tc>
          <w:tcPr>
            <w:tcW w:w="529" w:type="dxa"/>
            <w:vAlign w:val="center"/>
          </w:tcPr>
          <w:p w14:paraId="7AA5FA64" w14:textId="77777777" w:rsidR="00C81BEE" w:rsidRPr="00C81BEE" w:rsidRDefault="00C81BEE" w:rsidP="00597D9D">
            <w:pPr>
              <w:spacing w:before="12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4C83D20D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781E2326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37374E42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5FC211B7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81BEE" w:rsidRPr="007166D4" w14:paraId="44C262B4" w14:textId="77777777" w:rsidTr="00597D9D">
        <w:trPr>
          <w:trHeight w:val="300"/>
        </w:trPr>
        <w:tc>
          <w:tcPr>
            <w:tcW w:w="529" w:type="dxa"/>
            <w:vAlign w:val="center"/>
          </w:tcPr>
          <w:p w14:paraId="1C12D409" w14:textId="77777777" w:rsidR="00C81BEE" w:rsidRPr="00C81BEE" w:rsidRDefault="00C81BEE" w:rsidP="00597D9D">
            <w:pPr>
              <w:spacing w:before="12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14:paraId="195D2102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24C804FF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2874781D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30C355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81BEE" w:rsidRPr="007166D4" w14:paraId="4481F2CF" w14:textId="77777777" w:rsidTr="00597D9D">
        <w:trPr>
          <w:trHeight w:val="300"/>
        </w:trPr>
        <w:tc>
          <w:tcPr>
            <w:tcW w:w="529" w:type="dxa"/>
            <w:vAlign w:val="center"/>
          </w:tcPr>
          <w:p w14:paraId="70517086" w14:textId="77777777" w:rsidR="00C81BEE" w:rsidRPr="00C81BEE" w:rsidRDefault="00C81BEE" w:rsidP="00597D9D">
            <w:pPr>
              <w:spacing w:before="12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14:paraId="7F56BC69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D87128A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01DEFE7F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D5F0C0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81BEE" w:rsidRPr="007166D4" w14:paraId="4D5902DD" w14:textId="77777777" w:rsidTr="00597D9D">
        <w:trPr>
          <w:trHeight w:val="300"/>
        </w:trPr>
        <w:tc>
          <w:tcPr>
            <w:tcW w:w="529" w:type="dxa"/>
            <w:vAlign w:val="center"/>
          </w:tcPr>
          <w:p w14:paraId="484CBFBF" w14:textId="77777777" w:rsidR="00C81BEE" w:rsidRPr="00C81BEE" w:rsidRDefault="00C81BEE" w:rsidP="00597D9D">
            <w:pPr>
              <w:spacing w:before="12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C81BEE">
              <w:rPr>
                <w:rFonts w:ascii="Cambria" w:hAnsi="Cambria" w:cs="Arial"/>
                <w:bCs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14:paraId="4364E657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10E57D49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4F041FA7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6C3F241B" w14:textId="77777777" w:rsidR="00C81BEE" w:rsidRPr="00DE797F" w:rsidRDefault="00C81BEE" w:rsidP="00597D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4794DE33" w14:textId="29C8D05E" w:rsidR="00C81BEE" w:rsidRPr="00C81BEE" w:rsidRDefault="00C81BEE" w:rsidP="00C81BEE">
      <w:pPr>
        <w:spacing w:before="120"/>
        <w:ind w:left="284"/>
        <w:jc w:val="both"/>
        <w:rPr>
          <w:rFonts w:ascii="Cambria" w:hAnsi="Cambria" w:cs="Arial"/>
          <w:bCs/>
          <w:i/>
          <w:iCs/>
        </w:rPr>
      </w:pPr>
      <w:r w:rsidRPr="00C81BEE">
        <w:rPr>
          <w:rFonts w:ascii="Cambria" w:hAnsi="Cambria" w:cs="Arial"/>
          <w:bCs/>
          <w:i/>
          <w:iCs/>
        </w:rPr>
        <w:t>Brak podania w tabeli powyżej którejkolwiek z wymaganych informacji, zgodnie z opisem poszczególnych kolumn, skutkować będzie nieprzyznaniem punktów</w:t>
      </w:r>
      <w:r>
        <w:rPr>
          <w:rFonts w:ascii="Cambria" w:hAnsi="Cambria" w:cs="Arial"/>
          <w:bCs/>
          <w:i/>
          <w:iCs/>
        </w:rPr>
        <w:t xml:space="preserve"> </w:t>
      </w:r>
      <w:r w:rsidRPr="00C81BEE">
        <w:rPr>
          <w:rFonts w:ascii="Cambria" w:hAnsi="Cambria" w:cs="Arial"/>
          <w:bCs/>
          <w:i/>
          <w:iCs/>
        </w:rPr>
        <w:t>w kryterium „</w:t>
      </w:r>
      <w:r w:rsidRPr="00C81BEE">
        <w:rPr>
          <w:rFonts w:ascii="Cambria" w:hAnsi="Cambria" w:cs="Arial"/>
          <w:b/>
          <w:bCs/>
          <w:i/>
          <w:iCs/>
        </w:rPr>
        <w:t>Doświadczenie Projektanta</w:t>
      </w:r>
      <w:r w:rsidRPr="00C81BEE">
        <w:rPr>
          <w:rFonts w:ascii="Cambria" w:hAnsi="Cambria" w:cs="Arial"/>
          <w:bCs/>
          <w:i/>
          <w:iCs/>
        </w:rPr>
        <w:t>” za opracowanie, w opisie którego wystąpił ten brak.</w:t>
      </w:r>
    </w:p>
    <w:p w14:paraId="0CEB0460" w14:textId="6AAD9B21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tym także ze wzorem umowy i uzyskaliśmy wszelkie informacje niezbędne do przygotowania niniejszej </w:t>
      </w:r>
      <w:r w:rsidR="00607D52">
        <w:rPr>
          <w:rFonts w:ascii="Cambria" w:hAnsi="Cambria"/>
          <w:bCs/>
          <w:sz w:val="21"/>
          <w:szCs w:val="21"/>
          <w:lang w:eastAsia="ar-SA"/>
        </w:rPr>
        <w:t>O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ferty. W przypadku wyboru naszej </w:t>
      </w:r>
      <w:r w:rsidR="00607D52">
        <w:rPr>
          <w:rFonts w:ascii="Cambria" w:hAnsi="Cambria"/>
          <w:bCs/>
          <w:sz w:val="21"/>
          <w:szCs w:val="21"/>
          <w:lang w:eastAsia="ar-SA"/>
        </w:rPr>
        <w:t>O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ferty zobowiązuję/emy się do zawarcia umowy zgodnej z niniejszą </w:t>
      </w:r>
      <w:r w:rsidR="00607D52">
        <w:rPr>
          <w:rFonts w:ascii="Cambria" w:hAnsi="Cambria"/>
          <w:bCs/>
          <w:sz w:val="21"/>
          <w:szCs w:val="21"/>
          <w:lang w:eastAsia="ar-SA"/>
        </w:rPr>
        <w:t>O</w:t>
      </w:r>
      <w:r w:rsidRPr="00D019A3">
        <w:rPr>
          <w:rFonts w:ascii="Cambria" w:hAnsi="Cambria"/>
          <w:bCs/>
          <w:sz w:val="21"/>
          <w:szCs w:val="21"/>
          <w:lang w:eastAsia="ar-SA"/>
        </w:rPr>
        <w:t>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615FC84E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że uważam/y się za związanego/ych niniejszą </w:t>
      </w:r>
      <w:r w:rsidR="00607D52">
        <w:rPr>
          <w:rFonts w:ascii="Cambria" w:hAnsi="Cambria"/>
          <w:bCs/>
          <w:sz w:val="21"/>
          <w:szCs w:val="21"/>
          <w:lang w:eastAsia="ar-SA"/>
        </w:rPr>
        <w:t>O</w:t>
      </w:r>
      <w:r w:rsidRPr="00D019A3">
        <w:rPr>
          <w:rFonts w:ascii="Cambria" w:hAnsi="Cambria"/>
          <w:bCs/>
          <w:sz w:val="21"/>
          <w:szCs w:val="21"/>
          <w:lang w:eastAsia="ar-SA"/>
        </w:rPr>
        <w:t>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3D866B02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Następujące zakresy rzeczowe wchodzące w przedmiot zamówienia zamierzam/y powierzyć następującym podwykonawcom*</w:t>
      </w:r>
      <w:r w:rsidR="00FA4619">
        <w:rPr>
          <w:rFonts w:ascii="Cambria" w:hAnsi="Cambria"/>
          <w:bCs/>
          <w:sz w:val="21"/>
          <w:szCs w:val="21"/>
          <w:lang w:eastAsia="ar-SA"/>
        </w:rPr>
        <w:t xml:space="preserve"> (należy podać, jeśli nazwy podwykonawców są znane Wykonawcy)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5419C9">
        <w:trPr>
          <w:trHeight w:val="567"/>
        </w:trPr>
        <w:tc>
          <w:tcPr>
            <w:tcW w:w="4111" w:type="dxa"/>
          </w:tcPr>
          <w:p w14:paraId="38650DF4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5419C9">
        <w:trPr>
          <w:trHeight w:val="567"/>
        </w:trPr>
        <w:tc>
          <w:tcPr>
            <w:tcW w:w="4111" w:type="dxa"/>
          </w:tcPr>
          <w:p w14:paraId="4F1D1F06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5419C9">
        <w:trPr>
          <w:trHeight w:val="567"/>
        </w:trPr>
        <w:tc>
          <w:tcPr>
            <w:tcW w:w="4111" w:type="dxa"/>
          </w:tcPr>
          <w:p w14:paraId="5FF6CDA5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1E34CD84" w14:textId="4F473944" w:rsidR="00FA4619" w:rsidRDefault="00FA4619" w:rsidP="00FA4619">
      <w:pPr>
        <w:spacing w:before="120" w:after="120" w:line="240" w:lineRule="auto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FA4619">
        <w:rPr>
          <w:rFonts w:ascii="Cambria" w:hAnsi="Cambria" w:cs="Arial"/>
          <w:bCs/>
          <w:sz w:val="21"/>
          <w:szCs w:val="21"/>
        </w:rPr>
        <w:t xml:space="preserve">Nazwy (firmy) podwykonawców, na których zasoby powołujemy się na zasadach określonych w art. 118 PZP, w celu wykazania spełniania warunków udziału w </w:t>
      </w:r>
      <w:r w:rsidRPr="00FA4619">
        <w:rPr>
          <w:rFonts w:ascii="Cambria" w:hAnsi="Cambria" w:cs="Arial"/>
          <w:bCs/>
          <w:sz w:val="21"/>
          <w:szCs w:val="21"/>
        </w:rPr>
        <w:lastRenderedPageBreak/>
        <w:t>postępowaniu: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</w:p>
    <w:p w14:paraId="7B375815" w14:textId="6ABCF5B3" w:rsidR="00A02DFE" w:rsidRPr="008F791B" w:rsidRDefault="00A02DFE" w:rsidP="008F791B">
      <w:pPr>
        <w:spacing w:before="120" w:after="120" w:line="240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1471518" w14:textId="4DA3082C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C81BEE">
        <w:rPr>
          <w:rFonts w:ascii="Cambria" w:hAnsi="Cambria" w:cs="Arial"/>
          <w:bCs/>
          <w:sz w:val="21"/>
          <w:szCs w:val="21"/>
        </w:rPr>
        <w:t>usługi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5E191B">
            <w:pPr>
              <w:spacing w:after="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035D8B40" w:rsidR="001D0CB0" w:rsidRPr="00D019A3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="004311A9">
              <w:rPr>
                <w:rFonts w:ascii="Cambria" w:hAnsi="Cambria" w:cs="Arial"/>
                <w:bCs/>
                <w:sz w:val="21"/>
                <w:szCs w:val="21"/>
              </w:rPr>
              <w:t xml:space="preserve"> wykonany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5419C9">
        <w:trPr>
          <w:trHeight w:val="567"/>
        </w:trPr>
        <w:tc>
          <w:tcPr>
            <w:tcW w:w="4111" w:type="dxa"/>
          </w:tcPr>
          <w:p w14:paraId="37C13E9C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</w:tcPr>
          <w:p w14:paraId="0B8BBD84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5419C9">
        <w:trPr>
          <w:trHeight w:val="567"/>
        </w:trPr>
        <w:tc>
          <w:tcPr>
            <w:tcW w:w="4111" w:type="dxa"/>
          </w:tcPr>
          <w:p w14:paraId="096BDF1B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</w:tcPr>
          <w:p w14:paraId="0A5ACE0D" w14:textId="77777777" w:rsidR="001D0CB0" w:rsidRPr="00D019A3" w:rsidRDefault="001D0CB0" w:rsidP="005419C9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5419C9">
        <w:trPr>
          <w:trHeight w:val="567"/>
        </w:trPr>
        <w:tc>
          <w:tcPr>
            <w:tcW w:w="4111" w:type="dxa"/>
          </w:tcPr>
          <w:p w14:paraId="7B2CEE05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</w:tcPr>
          <w:p w14:paraId="05B43EDD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19FD80AA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C81BEE">
        <w:rPr>
          <w:rFonts w:ascii="Cambria" w:hAnsi="Cambria"/>
          <w:bCs/>
          <w:sz w:val="18"/>
          <w:szCs w:val="21"/>
          <w:lang w:eastAsia="ar-SA"/>
        </w:rPr>
        <w:t>usługi</w:t>
      </w:r>
      <w:r w:rsidRPr="0005326D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5419C9">
        <w:trPr>
          <w:trHeight w:val="567"/>
        </w:trPr>
        <w:tc>
          <w:tcPr>
            <w:tcW w:w="4111" w:type="dxa"/>
          </w:tcPr>
          <w:p w14:paraId="2EBF6FAE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5419C9">
        <w:trPr>
          <w:trHeight w:val="567"/>
        </w:trPr>
        <w:tc>
          <w:tcPr>
            <w:tcW w:w="4111" w:type="dxa"/>
          </w:tcPr>
          <w:p w14:paraId="2F1F8AE7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>będzie</w:t>
      </w:r>
      <w:r w:rsidR="00BA1A1B">
        <w:rPr>
          <w:rFonts w:ascii="Cambria" w:hAnsi="Cambria"/>
          <w:bCs/>
          <w:sz w:val="21"/>
          <w:szCs w:val="21"/>
          <w:lang w:eastAsia="ar-SA"/>
        </w:rPr>
        <w:t>*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prowadzić do powstania u Zamawiającego obowiązku podatkowego zgodnie z przepisami</w:t>
      </w:r>
      <w:r w:rsidR="00BA1A1B">
        <w:rPr>
          <w:rFonts w:ascii="Cambria" w:hAnsi="Cambria"/>
          <w:bCs/>
          <w:sz w:val="21"/>
          <w:szCs w:val="21"/>
          <w:lang w:eastAsia="ar-SA"/>
        </w:rPr>
        <w:t xml:space="preserve"> o podatku od towarów i usług.</w:t>
      </w:r>
    </w:p>
    <w:p w14:paraId="088892DA" w14:textId="088A6794" w:rsidR="00BA1A1B" w:rsidRPr="00B32D0F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396D0BD9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07380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B56DC3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1536F056" w14:textId="77777777" w:rsidR="00A02DFE" w:rsidRPr="00A02DFE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</w:p>
    <w:p w14:paraId="6300F12D" w14:textId="5B743C37" w:rsidR="001D0CB0" w:rsidRPr="00D019A3" w:rsidRDefault="001D0CB0" w:rsidP="00A02DFE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6F3F9A1C" w14:textId="48769776" w:rsidR="005A3FB1" w:rsidRPr="00B0613A" w:rsidRDefault="001D0CB0" w:rsidP="005A3FB1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B32D0F">
        <w:rPr>
          <w:rFonts w:ascii="Cambria" w:hAnsi="Cambria"/>
          <w:bCs/>
          <w:sz w:val="21"/>
          <w:szCs w:val="21"/>
          <w:lang w:eastAsia="ar-SA"/>
        </w:rPr>
        <w:t>.</w:t>
      </w:r>
    </w:p>
    <w:p w14:paraId="167DB356" w14:textId="284B5DE1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</w:t>
      </w:r>
      <w:r w:rsidR="00B32D0F">
        <w:rPr>
          <w:rFonts w:ascii="Cambria" w:hAnsi="Cambria"/>
          <w:sz w:val="21"/>
          <w:szCs w:val="21"/>
        </w:rPr>
        <w:t xml:space="preserve"> (proszę zaznaczyć właściwe)</w:t>
      </w:r>
      <w:r>
        <w:rPr>
          <w:rFonts w:ascii="Cambria" w:hAnsi="Cambria"/>
          <w:sz w:val="21"/>
          <w:szCs w:val="21"/>
        </w:rPr>
        <w:t>:</w:t>
      </w:r>
    </w:p>
    <w:p w14:paraId="6F55AAE7" w14:textId="1883A1C8" w:rsidR="001D0CB0" w:rsidRDefault="0000000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Cambria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0F1157DD" w:rsidR="001D0CB0" w:rsidRDefault="0000000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44D40880" w:rsidR="001D0CB0" w:rsidRPr="003E0605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256001C6" w:rsidR="001D0CB0" w:rsidRPr="0022598D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53650F9C" w:rsidR="001D0CB0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46984E78" w:rsidR="001D0CB0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607D52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</w:t>
      </w:r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osobą fizyczną nieprowadzącą działalności gospodarczej</w:t>
      </w:r>
    </w:p>
    <w:p w14:paraId="5772B923" w14:textId="3E2F8519" w:rsidR="001D0CB0" w:rsidRPr="003E0605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211CE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1232A47D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6D42E8EC" w14:textId="5D6519E4" w:rsidR="00E768B6" w:rsidRDefault="00E768B6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0A9F2403" w14:textId="00DC44E7" w:rsidR="00E768B6" w:rsidRDefault="00E768B6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D4BF104" w14:textId="77777777" w:rsidR="00E768B6" w:rsidRDefault="00E768B6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481B2A53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="00C81BEE">
        <w:rPr>
          <w:rFonts w:ascii="Cambria" w:hAnsi="Cambria"/>
          <w:bCs/>
          <w:i/>
          <w:sz w:val="21"/>
          <w:szCs w:val="21"/>
          <w:lang w:eastAsia="ar-SA"/>
        </w:rPr>
        <w:t xml:space="preserve"> 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</w:t>
      </w:r>
    </w:p>
    <w:sectPr w:rsidR="004B1295" w:rsidRPr="00383D14" w:rsidSect="00B121FB">
      <w:footerReference w:type="default" r:id="rId8"/>
      <w:footerReference w:type="first" r:id="rId9"/>
      <w:pgSz w:w="11906" w:h="16838"/>
      <w:pgMar w:top="1531" w:right="1531" w:bottom="1531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2842E" w14:textId="77777777" w:rsidR="00A46ED9" w:rsidRDefault="00A46ED9" w:rsidP="000A4B69">
      <w:pPr>
        <w:spacing w:after="0" w:line="240" w:lineRule="auto"/>
      </w:pPr>
      <w:r>
        <w:separator/>
      </w:r>
    </w:p>
  </w:endnote>
  <w:endnote w:type="continuationSeparator" w:id="0">
    <w:p w14:paraId="538A8F72" w14:textId="77777777" w:rsidR="00A46ED9" w:rsidRDefault="00A46ED9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B211CE" w:rsidRPr="00091056" w:rsidRDefault="00B211CE" w:rsidP="00B211CE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22E9E490" w:rsidR="00B211CE" w:rsidRPr="00091056" w:rsidRDefault="00B211CE" w:rsidP="00B211CE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5940F7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B211CE" w:rsidRPr="00091056" w:rsidRDefault="00B211CE" w:rsidP="00B211C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5971" w14:textId="46232E4F" w:rsidR="00B211CE" w:rsidRDefault="00B121FB" w:rsidP="00B121FB">
    <w:pPr>
      <w:pStyle w:val="Stopka"/>
      <w:jc w:val="center"/>
    </w:pPr>
    <w:r>
      <w:rPr>
        <w:rFonts w:cs="Arial"/>
        <w:noProof/>
        <w:sz w:val="16"/>
        <w:szCs w:val="16"/>
        <w:lang w:eastAsia="pl-PL"/>
      </w:rPr>
      <w:drawing>
        <wp:inline distT="0" distB="0" distL="0" distR="0" wp14:anchorId="4EB45D19" wp14:editId="78645E19">
          <wp:extent cx="5615305" cy="807072"/>
          <wp:effectExtent l="0" t="0" r="0" b="0"/>
          <wp:docPr id="2" name="Obraz 2" descr="podstawowy pasek znaków FEnIKS_bez tł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odstawowy pasek znaków FEnIKS_bez tł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7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786DF" w14:textId="77777777" w:rsidR="00A46ED9" w:rsidRDefault="00A46ED9" w:rsidP="000A4B69">
      <w:pPr>
        <w:spacing w:after="0" w:line="240" w:lineRule="auto"/>
      </w:pPr>
      <w:r>
        <w:separator/>
      </w:r>
    </w:p>
  </w:footnote>
  <w:footnote w:type="continuationSeparator" w:id="0">
    <w:p w14:paraId="0AC9EA7E" w14:textId="77777777" w:rsidR="00A46ED9" w:rsidRDefault="00A46ED9" w:rsidP="000A4B69">
      <w:pPr>
        <w:spacing w:after="0" w:line="240" w:lineRule="auto"/>
      </w:pPr>
      <w:r>
        <w:continuationSeparator/>
      </w:r>
    </w:p>
  </w:footnote>
  <w:footnote w:id="1">
    <w:p w14:paraId="2B7C28C4" w14:textId="7C094315" w:rsidR="00B211CE" w:rsidRPr="008B7B99" w:rsidRDefault="00B211CE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</w:t>
      </w:r>
      <w:r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2024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1320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06CF1"/>
    <w:multiLevelType w:val="hybridMultilevel"/>
    <w:tmpl w:val="47DC4A4A"/>
    <w:lvl w:ilvl="0" w:tplc="B9604182">
      <w:start w:val="1"/>
      <w:numFmt w:val="bullet"/>
      <w:lvlText w:val="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01991513">
    <w:abstractNumId w:val="6"/>
  </w:num>
  <w:num w:numId="2" w16cid:durableId="5273034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18977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23026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5124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11507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8546608">
    <w:abstractNumId w:val="1"/>
  </w:num>
  <w:num w:numId="8" w16cid:durableId="1144935212">
    <w:abstractNumId w:val="4"/>
  </w:num>
  <w:num w:numId="9" w16cid:durableId="116026190">
    <w:abstractNumId w:val="2"/>
  </w:num>
  <w:num w:numId="10" w16cid:durableId="726299197">
    <w:abstractNumId w:val="6"/>
  </w:num>
  <w:num w:numId="11" w16cid:durableId="427045803">
    <w:abstractNumId w:val="7"/>
  </w:num>
  <w:num w:numId="12" w16cid:durableId="761922634">
    <w:abstractNumId w:val="5"/>
  </w:num>
  <w:num w:numId="13" w16cid:durableId="94710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03896"/>
    <w:rsid w:val="00017A90"/>
    <w:rsid w:val="00036576"/>
    <w:rsid w:val="00046B2E"/>
    <w:rsid w:val="00046CF4"/>
    <w:rsid w:val="00053242"/>
    <w:rsid w:val="0005326D"/>
    <w:rsid w:val="0007579D"/>
    <w:rsid w:val="00092A98"/>
    <w:rsid w:val="000A275F"/>
    <w:rsid w:val="000A3106"/>
    <w:rsid w:val="000A4B69"/>
    <w:rsid w:val="000D68D6"/>
    <w:rsid w:val="000E3C2B"/>
    <w:rsid w:val="00101245"/>
    <w:rsid w:val="00102D3C"/>
    <w:rsid w:val="001073AE"/>
    <w:rsid w:val="00107F10"/>
    <w:rsid w:val="001113AC"/>
    <w:rsid w:val="00151F0F"/>
    <w:rsid w:val="001554AE"/>
    <w:rsid w:val="0016767F"/>
    <w:rsid w:val="00172E19"/>
    <w:rsid w:val="001733B4"/>
    <w:rsid w:val="00184B34"/>
    <w:rsid w:val="0019076D"/>
    <w:rsid w:val="001D0CB0"/>
    <w:rsid w:val="001D4A06"/>
    <w:rsid w:val="001E3CA9"/>
    <w:rsid w:val="00203138"/>
    <w:rsid w:val="002077EE"/>
    <w:rsid w:val="002100C0"/>
    <w:rsid w:val="00220F1E"/>
    <w:rsid w:val="00225505"/>
    <w:rsid w:val="0022598D"/>
    <w:rsid w:val="0023090C"/>
    <w:rsid w:val="002616F4"/>
    <w:rsid w:val="0026384C"/>
    <w:rsid w:val="00282AD0"/>
    <w:rsid w:val="002D47EF"/>
    <w:rsid w:val="002E1045"/>
    <w:rsid w:val="002E7674"/>
    <w:rsid w:val="002F6454"/>
    <w:rsid w:val="002F74BD"/>
    <w:rsid w:val="002F75EA"/>
    <w:rsid w:val="00301FC1"/>
    <w:rsid w:val="00304BE6"/>
    <w:rsid w:val="003238CF"/>
    <w:rsid w:val="00346698"/>
    <w:rsid w:val="003557BA"/>
    <w:rsid w:val="0036627E"/>
    <w:rsid w:val="003764B9"/>
    <w:rsid w:val="00380C23"/>
    <w:rsid w:val="00383D14"/>
    <w:rsid w:val="00385109"/>
    <w:rsid w:val="003A6F8E"/>
    <w:rsid w:val="003B1A5E"/>
    <w:rsid w:val="003C1AE8"/>
    <w:rsid w:val="003D12D8"/>
    <w:rsid w:val="003D35B4"/>
    <w:rsid w:val="003D57CF"/>
    <w:rsid w:val="003E0605"/>
    <w:rsid w:val="003E3FC9"/>
    <w:rsid w:val="003E540E"/>
    <w:rsid w:val="00404EBC"/>
    <w:rsid w:val="00407143"/>
    <w:rsid w:val="00407998"/>
    <w:rsid w:val="0043071D"/>
    <w:rsid w:val="004311A9"/>
    <w:rsid w:val="0043713B"/>
    <w:rsid w:val="00487E0F"/>
    <w:rsid w:val="004B1295"/>
    <w:rsid w:val="004B16E0"/>
    <w:rsid w:val="004B3C13"/>
    <w:rsid w:val="004B6DAE"/>
    <w:rsid w:val="004C2634"/>
    <w:rsid w:val="004E29C1"/>
    <w:rsid w:val="00501116"/>
    <w:rsid w:val="0051079E"/>
    <w:rsid w:val="00523412"/>
    <w:rsid w:val="0052477B"/>
    <w:rsid w:val="0053632B"/>
    <w:rsid w:val="005419C9"/>
    <w:rsid w:val="005674EA"/>
    <w:rsid w:val="0057588D"/>
    <w:rsid w:val="0058292A"/>
    <w:rsid w:val="00590ABB"/>
    <w:rsid w:val="005940F7"/>
    <w:rsid w:val="005A3FB1"/>
    <w:rsid w:val="005C33AE"/>
    <w:rsid w:val="005D17AE"/>
    <w:rsid w:val="005E191B"/>
    <w:rsid w:val="005E7893"/>
    <w:rsid w:val="00601B1F"/>
    <w:rsid w:val="00607D52"/>
    <w:rsid w:val="00613428"/>
    <w:rsid w:val="00627FD3"/>
    <w:rsid w:val="006340DC"/>
    <w:rsid w:val="0063592A"/>
    <w:rsid w:val="00644DFC"/>
    <w:rsid w:val="00660AC7"/>
    <w:rsid w:val="00666E3C"/>
    <w:rsid w:val="006707A3"/>
    <w:rsid w:val="00676BC0"/>
    <w:rsid w:val="00681B8E"/>
    <w:rsid w:val="006A0AD2"/>
    <w:rsid w:val="006A0F35"/>
    <w:rsid w:val="006A4C49"/>
    <w:rsid w:val="006A66CA"/>
    <w:rsid w:val="006C2B44"/>
    <w:rsid w:val="006C6E0A"/>
    <w:rsid w:val="006E5282"/>
    <w:rsid w:val="006F452E"/>
    <w:rsid w:val="006F4B5C"/>
    <w:rsid w:val="00700AEE"/>
    <w:rsid w:val="007218C2"/>
    <w:rsid w:val="00721CAC"/>
    <w:rsid w:val="00723D17"/>
    <w:rsid w:val="00742881"/>
    <w:rsid w:val="00745308"/>
    <w:rsid w:val="00762E01"/>
    <w:rsid w:val="00762EF5"/>
    <w:rsid w:val="007752CC"/>
    <w:rsid w:val="00777FF0"/>
    <w:rsid w:val="007815B7"/>
    <w:rsid w:val="007B7A1B"/>
    <w:rsid w:val="007C050B"/>
    <w:rsid w:val="007C12F5"/>
    <w:rsid w:val="007C1390"/>
    <w:rsid w:val="007D48AF"/>
    <w:rsid w:val="008013DB"/>
    <w:rsid w:val="008308E0"/>
    <w:rsid w:val="008351F0"/>
    <w:rsid w:val="00842765"/>
    <w:rsid w:val="00854436"/>
    <w:rsid w:val="0085466B"/>
    <w:rsid w:val="00872B94"/>
    <w:rsid w:val="00873DCA"/>
    <w:rsid w:val="0089525D"/>
    <w:rsid w:val="008A25D6"/>
    <w:rsid w:val="008A2D73"/>
    <w:rsid w:val="008A7CE5"/>
    <w:rsid w:val="008B1713"/>
    <w:rsid w:val="008B36C7"/>
    <w:rsid w:val="008C4F65"/>
    <w:rsid w:val="008D4191"/>
    <w:rsid w:val="008F1B97"/>
    <w:rsid w:val="008F365A"/>
    <w:rsid w:val="008F55B9"/>
    <w:rsid w:val="008F791B"/>
    <w:rsid w:val="009023FB"/>
    <w:rsid w:val="009049C6"/>
    <w:rsid w:val="009147BC"/>
    <w:rsid w:val="00930557"/>
    <w:rsid w:val="00944EF2"/>
    <w:rsid w:val="00951ACD"/>
    <w:rsid w:val="00954490"/>
    <w:rsid w:val="009679E1"/>
    <w:rsid w:val="0097558B"/>
    <w:rsid w:val="009877CB"/>
    <w:rsid w:val="00987CDF"/>
    <w:rsid w:val="009930C1"/>
    <w:rsid w:val="009A3381"/>
    <w:rsid w:val="009A4938"/>
    <w:rsid w:val="009B2507"/>
    <w:rsid w:val="009B4787"/>
    <w:rsid w:val="009C5311"/>
    <w:rsid w:val="009E56E5"/>
    <w:rsid w:val="009E7825"/>
    <w:rsid w:val="009F0A8E"/>
    <w:rsid w:val="00A02DFE"/>
    <w:rsid w:val="00A221B4"/>
    <w:rsid w:val="00A234F3"/>
    <w:rsid w:val="00A46ED9"/>
    <w:rsid w:val="00A6289B"/>
    <w:rsid w:val="00A7147A"/>
    <w:rsid w:val="00A74767"/>
    <w:rsid w:val="00A84EB5"/>
    <w:rsid w:val="00A93794"/>
    <w:rsid w:val="00AA1971"/>
    <w:rsid w:val="00AA2BAD"/>
    <w:rsid w:val="00AA36AB"/>
    <w:rsid w:val="00AA6C2C"/>
    <w:rsid w:val="00AB4799"/>
    <w:rsid w:val="00AD7337"/>
    <w:rsid w:val="00AE1176"/>
    <w:rsid w:val="00AE2250"/>
    <w:rsid w:val="00AE4770"/>
    <w:rsid w:val="00AF0F72"/>
    <w:rsid w:val="00B033F2"/>
    <w:rsid w:val="00B0613A"/>
    <w:rsid w:val="00B10431"/>
    <w:rsid w:val="00B121FB"/>
    <w:rsid w:val="00B211CE"/>
    <w:rsid w:val="00B2242F"/>
    <w:rsid w:val="00B32D0F"/>
    <w:rsid w:val="00B51DB8"/>
    <w:rsid w:val="00B63ED8"/>
    <w:rsid w:val="00B81E76"/>
    <w:rsid w:val="00BA1A1B"/>
    <w:rsid w:val="00BA4B6B"/>
    <w:rsid w:val="00BB25F6"/>
    <w:rsid w:val="00BC0A55"/>
    <w:rsid w:val="00BE6491"/>
    <w:rsid w:val="00BF60EB"/>
    <w:rsid w:val="00C17C21"/>
    <w:rsid w:val="00C434CF"/>
    <w:rsid w:val="00C5014B"/>
    <w:rsid w:val="00C5272B"/>
    <w:rsid w:val="00C56867"/>
    <w:rsid w:val="00C603C8"/>
    <w:rsid w:val="00C70BF8"/>
    <w:rsid w:val="00C807A1"/>
    <w:rsid w:val="00C81BEE"/>
    <w:rsid w:val="00C86873"/>
    <w:rsid w:val="00CA4461"/>
    <w:rsid w:val="00CA53BD"/>
    <w:rsid w:val="00CC7B12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746D6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21F5C"/>
    <w:rsid w:val="00E302B3"/>
    <w:rsid w:val="00E3030B"/>
    <w:rsid w:val="00E32C1A"/>
    <w:rsid w:val="00E33E19"/>
    <w:rsid w:val="00E356A9"/>
    <w:rsid w:val="00E607C3"/>
    <w:rsid w:val="00E768B6"/>
    <w:rsid w:val="00E77DF3"/>
    <w:rsid w:val="00E81059"/>
    <w:rsid w:val="00E909EB"/>
    <w:rsid w:val="00E968D4"/>
    <w:rsid w:val="00EA73A2"/>
    <w:rsid w:val="00ED2E68"/>
    <w:rsid w:val="00EE7B23"/>
    <w:rsid w:val="00EF22D2"/>
    <w:rsid w:val="00EF629E"/>
    <w:rsid w:val="00F01763"/>
    <w:rsid w:val="00F0724C"/>
    <w:rsid w:val="00F16C1F"/>
    <w:rsid w:val="00F57A12"/>
    <w:rsid w:val="00F60EF7"/>
    <w:rsid w:val="00F6253E"/>
    <w:rsid w:val="00F6687D"/>
    <w:rsid w:val="00F70288"/>
    <w:rsid w:val="00F9351E"/>
    <w:rsid w:val="00FA4619"/>
    <w:rsid w:val="00FB397D"/>
    <w:rsid w:val="00FB5A1C"/>
    <w:rsid w:val="00FC740E"/>
    <w:rsid w:val="00FD4DE2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02DF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A2D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8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29841-158B-4F41-A45C-3ED5E166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Łukasz Banaszek (Nadleśnictwo Niedźwiady w Przechlewie)</dc:creator>
  <cp:keywords/>
  <dc:description/>
  <cp:lastModifiedBy>Katarzyna Gierszewska (Nadleśnictwo Niedźwiady w Przechlewie)</cp:lastModifiedBy>
  <cp:revision>6</cp:revision>
  <dcterms:created xsi:type="dcterms:W3CDTF">2025-09-25T09:48:00Z</dcterms:created>
  <dcterms:modified xsi:type="dcterms:W3CDTF">2025-10-14T15:12:00Z</dcterms:modified>
</cp:coreProperties>
</file>